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 
 	 x m l n s : r = " h t t p : / / s c h e m a s . o p e n x m l f o r m a t s . o r g / o f f i c e D o c u m e n t / 2 0 0 6 / r e l a t i o n s h i p s "  
 	 x m l n s : w = " h t t p : / / s c h e m a s . o p e n x m l f o r m a t s . o r g / w o r d p r o c e s s i n g m l / 2 0 0 6 / m a i n " >  
 	 < w : b o d y >  
 	 	 < w : p >  
 	 	 	 < w : h y p e r l i n k   r : i d = " r I d 1 " >  
 	 	 	 	 < w : r >  
 	 	 	 	 	 < w : t > O p e n   X M L   D e v e l o p e r < / w : t >  
 	 	 	 	 < / w : r >  
 	 	 	 < / w : h y p e r l i n k >  
 	 	 < / w : p >  
 	 < / w : b o d y >  
 < / w : d o c u m e n t > 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hyperlink" Target="http://www.openxmldeveloper.org" TargetMode="External"/>
</Relationships>
</file>